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  <w:r w:rsidRPr="00AF2902">
        <w:rPr>
          <w:rFonts w:cs="Lotus" w:hint="cs"/>
          <w:sz w:val="28"/>
          <w:szCs w:val="28"/>
          <w:rtl/>
        </w:rPr>
        <w:t>ناظرين</w:t>
      </w:r>
      <w:r w:rsidRPr="00AF2902">
        <w:rPr>
          <w:rFonts w:cs="Lotus"/>
          <w:sz w:val="28"/>
          <w:szCs w:val="28"/>
          <w:rtl/>
        </w:rPr>
        <w:t xml:space="preserve">/ </w:t>
      </w:r>
      <w:r w:rsidRPr="00AF2902">
        <w:rPr>
          <w:rFonts w:cs="Lotus" w:hint="cs"/>
          <w:sz w:val="28"/>
          <w:szCs w:val="28"/>
          <w:rtl/>
        </w:rPr>
        <w:t>مديران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كل</w:t>
      </w:r>
      <w:r w:rsidRPr="00AF2902">
        <w:rPr>
          <w:rFonts w:cs="Lotus"/>
          <w:sz w:val="28"/>
          <w:szCs w:val="28"/>
          <w:rtl/>
        </w:rPr>
        <w:t xml:space="preserve"> / </w:t>
      </w:r>
      <w:r w:rsidRPr="00AF2902">
        <w:rPr>
          <w:rFonts w:cs="Lotus" w:hint="cs"/>
          <w:sz w:val="28"/>
          <w:szCs w:val="28"/>
          <w:rtl/>
        </w:rPr>
        <w:t>مديران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محترم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گمركات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اجرائي</w:t>
      </w:r>
      <w:r w:rsidRPr="00AF2902">
        <w:rPr>
          <w:rFonts w:cs="Lotus"/>
          <w:sz w:val="28"/>
          <w:szCs w:val="28"/>
        </w:rPr>
        <w:t xml:space="preserve"> </w:t>
      </w:r>
    </w:p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  <w:r w:rsidRPr="00AF2902">
        <w:rPr>
          <w:rFonts w:cs="Lotus" w:hint="cs"/>
          <w:sz w:val="28"/>
          <w:szCs w:val="28"/>
          <w:rtl/>
        </w:rPr>
        <w:t>موضوع</w:t>
      </w:r>
      <w:r w:rsidRPr="00AF2902">
        <w:rPr>
          <w:rFonts w:cs="Lotus"/>
          <w:sz w:val="28"/>
          <w:szCs w:val="28"/>
          <w:rtl/>
        </w:rPr>
        <w:t xml:space="preserve">: </w:t>
      </w:r>
      <w:r w:rsidRPr="00AF2902">
        <w:rPr>
          <w:rFonts w:cs="Lotus" w:hint="cs"/>
          <w:sz w:val="28"/>
          <w:szCs w:val="28"/>
          <w:rtl/>
        </w:rPr>
        <w:t>اعلام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ارزش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ماشين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آلات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راهسازي</w:t>
      </w:r>
      <w:r w:rsidRPr="00AF2902">
        <w:rPr>
          <w:rFonts w:cs="Lotus"/>
          <w:sz w:val="28"/>
          <w:szCs w:val="28"/>
        </w:rPr>
        <w:t xml:space="preserve"> LONGONG </w:t>
      </w:r>
      <w:r w:rsidRPr="00AF2902">
        <w:rPr>
          <w:rFonts w:cs="Lotus" w:hint="cs"/>
          <w:sz w:val="28"/>
          <w:szCs w:val="28"/>
          <w:rtl/>
        </w:rPr>
        <w:t>چين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سال</w:t>
      </w:r>
      <w:r w:rsidRPr="00AF2902">
        <w:rPr>
          <w:rFonts w:cs="Lotus"/>
          <w:sz w:val="28"/>
          <w:szCs w:val="28"/>
          <w:rtl/>
        </w:rPr>
        <w:t xml:space="preserve"> 2015</w:t>
      </w:r>
    </w:p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  <w:r w:rsidRPr="00AF2902">
        <w:rPr>
          <w:rFonts w:cs="Lotus" w:hint="cs"/>
          <w:sz w:val="28"/>
          <w:szCs w:val="28"/>
          <w:rtl/>
        </w:rPr>
        <w:t>با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سلام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احترام</w:t>
      </w:r>
      <w:r w:rsidRPr="00AF2902">
        <w:rPr>
          <w:rFonts w:cs="Lotus"/>
          <w:sz w:val="28"/>
          <w:szCs w:val="28"/>
        </w:rPr>
        <w:t xml:space="preserve"> </w:t>
      </w:r>
    </w:p>
    <w:p w:rsidR="00AF2902" w:rsidRPr="00AF2902" w:rsidRDefault="00AF2902" w:rsidP="00AF2902">
      <w:pPr>
        <w:bidi/>
        <w:spacing w:after="0" w:line="240" w:lineRule="auto"/>
        <w:ind w:firstLine="360"/>
        <w:jc w:val="both"/>
        <w:rPr>
          <w:rFonts w:cs="Lotus"/>
          <w:sz w:val="28"/>
          <w:szCs w:val="28"/>
          <w:rtl/>
        </w:rPr>
      </w:pPr>
      <w:r w:rsidRPr="00AF2902">
        <w:rPr>
          <w:rFonts w:cs="Lotus" w:hint="cs"/>
          <w:sz w:val="28"/>
          <w:szCs w:val="28"/>
          <w:rtl/>
        </w:rPr>
        <w:t>در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اجراي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تبصره</w:t>
      </w:r>
      <w:r w:rsidRPr="00AF2902">
        <w:rPr>
          <w:rFonts w:cs="Lotus"/>
          <w:sz w:val="28"/>
          <w:szCs w:val="28"/>
          <w:rtl/>
        </w:rPr>
        <w:t xml:space="preserve"> 6 </w:t>
      </w:r>
      <w:r w:rsidRPr="00AF2902">
        <w:rPr>
          <w:rFonts w:cs="Lotus" w:hint="cs"/>
          <w:sz w:val="28"/>
          <w:szCs w:val="28"/>
          <w:rtl/>
        </w:rPr>
        <w:t>قانون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خودرو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براساس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مفاد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صورتجلسه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شماره</w:t>
      </w:r>
      <w:r w:rsidRPr="00AF2902">
        <w:rPr>
          <w:rFonts w:cs="Lotus"/>
          <w:sz w:val="28"/>
          <w:szCs w:val="28"/>
          <w:rtl/>
        </w:rPr>
        <w:t xml:space="preserve"> 557 </w:t>
      </w:r>
      <w:r w:rsidRPr="00AF2902">
        <w:rPr>
          <w:rFonts w:cs="Lotus" w:hint="cs"/>
          <w:sz w:val="28"/>
          <w:szCs w:val="28"/>
          <w:rtl/>
        </w:rPr>
        <w:t>مورخ</w:t>
      </w:r>
      <w:r w:rsidRPr="00AF2902">
        <w:rPr>
          <w:rFonts w:cs="Lotus"/>
          <w:sz w:val="28"/>
          <w:szCs w:val="28"/>
          <w:rtl/>
        </w:rPr>
        <w:t xml:space="preserve"> 8/10/93 </w:t>
      </w:r>
      <w:r w:rsidRPr="00AF2902">
        <w:rPr>
          <w:rFonts w:cs="Lotus" w:hint="cs"/>
          <w:sz w:val="28"/>
          <w:szCs w:val="28"/>
          <w:rtl/>
        </w:rPr>
        <w:t>كميته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مشترك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گمرك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وزارت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صنعت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،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معدن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تجارت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ارزش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انواع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ماشين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آلات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راهسازي</w:t>
      </w:r>
      <w:r w:rsidRPr="00AF2902">
        <w:rPr>
          <w:rFonts w:cs="Lotus"/>
          <w:sz w:val="28"/>
          <w:szCs w:val="28"/>
        </w:rPr>
        <w:t xml:space="preserve"> LONGONG </w:t>
      </w:r>
      <w:r w:rsidRPr="00AF2902">
        <w:rPr>
          <w:rFonts w:cs="Lotus" w:hint="cs"/>
          <w:sz w:val="28"/>
          <w:szCs w:val="28"/>
          <w:rtl/>
        </w:rPr>
        <w:t>سال</w:t>
      </w:r>
      <w:r w:rsidRPr="00AF2902">
        <w:rPr>
          <w:rFonts w:cs="Lotus"/>
          <w:sz w:val="28"/>
          <w:szCs w:val="28"/>
          <w:rtl/>
        </w:rPr>
        <w:t xml:space="preserve"> 2015 </w:t>
      </w:r>
      <w:r w:rsidRPr="00AF2902">
        <w:rPr>
          <w:rFonts w:cs="Lotus" w:hint="cs"/>
          <w:sz w:val="28"/>
          <w:szCs w:val="28"/>
          <w:rtl/>
        </w:rPr>
        <w:t>ساخت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چين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نمايندگي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شركت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تيراژه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ماشين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شرح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جدول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زير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ارسال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ميگردد</w:t>
      </w:r>
      <w:r w:rsidRPr="00AF2902">
        <w:rPr>
          <w:rFonts w:cs="Lotus"/>
          <w:sz w:val="28"/>
          <w:szCs w:val="28"/>
          <w:rtl/>
        </w:rPr>
        <w:t xml:space="preserve">. </w:t>
      </w:r>
      <w:r w:rsidRPr="00AF2902">
        <w:rPr>
          <w:rFonts w:cs="Lotus" w:hint="cs"/>
          <w:sz w:val="28"/>
          <w:szCs w:val="28"/>
          <w:rtl/>
        </w:rPr>
        <w:t>مقتضي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است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دستور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فرمايند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ارزشگذاري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ماشين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آلات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راهسازي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وارداتي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مربوطه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باتوجه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ارزشهاي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اعلام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شده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با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در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نظر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گرفتن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كرايه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حمل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بيمه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انجام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گيرد</w:t>
      </w:r>
      <w:r>
        <w:rPr>
          <w:rFonts w:cs="Lotus" w:hint="cs"/>
          <w:sz w:val="28"/>
          <w:szCs w:val="28"/>
          <w:rtl/>
        </w:rPr>
        <w:t>.</w:t>
      </w:r>
    </w:p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</w:p>
    <w:p w:rsidR="001D5818" w:rsidRDefault="001D5818" w:rsidP="001D5818">
      <w:pPr>
        <w:bidi/>
        <w:spacing w:after="0" w:line="240" w:lineRule="auto"/>
        <w:jc w:val="right"/>
        <w:rPr>
          <w:rFonts w:cs="Lotus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998" w:type="dxa"/>
        <w:tblLook w:val="04A0" w:firstRow="1" w:lastRow="0" w:firstColumn="1" w:lastColumn="0" w:noHBand="0" w:noVBand="1"/>
      </w:tblPr>
      <w:tblGrid>
        <w:gridCol w:w="946"/>
        <w:gridCol w:w="5084"/>
      </w:tblGrid>
      <w:tr w:rsidR="001D5818" w:rsidTr="001D5818">
        <w:trPr>
          <w:trHeight w:val="422"/>
        </w:trPr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/>
                <w:sz w:val="24"/>
                <w:szCs w:val="24"/>
              </w:rPr>
            </w:pPr>
            <w:r w:rsidRPr="001D5818">
              <w:rPr>
                <w:rFonts w:cs="Lotus"/>
                <w:sz w:val="24"/>
                <w:szCs w:val="24"/>
              </w:rPr>
              <w:t>FOB Price (USD)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Model D</w:t>
            </w:r>
            <w:bookmarkStart w:id="0" w:name="_GoBack"/>
            <w:bookmarkEnd w:id="0"/>
            <w:r w:rsidRPr="001D5818">
              <w:rPr>
                <w:rFonts w:cs="Lotus"/>
                <w:sz w:val="24"/>
                <w:szCs w:val="24"/>
              </w:rPr>
              <w:t>escription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49000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ZL30F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لودر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Wheel Loader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81000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ZL50F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لودر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Wheel Loader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32000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CDM816D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لودر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Wheel Loader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99000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 6225H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بيل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</w:t>
            </w:r>
            <w:r w:rsidRPr="001D5818">
              <w:rPr>
                <w:rFonts w:cs="Lotus" w:hint="cs"/>
                <w:sz w:val="24"/>
                <w:szCs w:val="24"/>
                <w:rtl/>
              </w:rPr>
              <w:t>مكانيكي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Crawler Excavator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160000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 6360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بيل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</w:t>
            </w:r>
            <w:r w:rsidRPr="001D5818">
              <w:rPr>
                <w:rFonts w:cs="Lotus" w:hint="cs"/>
                <w:sz w:val="24"/>
                <w:szCs w:val="24"/>
                <w:rtl/>
              </w:rPr>
              <w:t>مكانيكي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Crawler Excavator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72000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CDM1165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گريدر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Motor Grader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81000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CDM1220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گريدر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Motor Grader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79000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CDM1185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گريدر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Motor Grader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59000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LG380F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گريدر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Motor Grader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77000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QX518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غلطك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Roller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97000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QX520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غلطك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Roller</w:t>
            </w:r>
          </w:p>
        </w:tc>
      </w:tr>
      <w:tr w:rsidR="001D5818" w:rsidTr="001D5818">
        <w:tc>
          <w:tcPr>
            <w:tcW w:w="946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  <w:rtl/>
              </w:rPr>
              <w:t>96000</w:t>
            </w:r>
          </w:p>
        </w:tc>
        <w:tc>
          <w:tcPr>
            <w:tcW w:w="5084" w:type="dxa"/>
          </w:tcPr>
          <w:p w:rsidR="001D5818" w:rsidRPr="001D5818" w:rsidRDefault="001D5818" w:rsidP="001D5818">
            <w:pPr>
              <w:bidi/>
              <w:jc w:val="center"/>
              <w:rPr>
                <w:rFonts w:cs="Lotus" w:hint="cs"/>
                <w:sz w:val="24"/>
                <w:szCs w:val="24"/>
                <w:rtl/>
              </w:rPr>
            </w:pPr>
            <w:r w:rsidRPr="001D5818">
              <w:rPr>
                <w:rFonts w:cs="Lotus"/>
                <w:sz w:val="24"/>
                <w:szCs w:val="24"/>
              </w:rPr>
              <w:t>QX520K</w:t>
            </w:r>
            <w:r w:rsidRPr="001D5818">
              <w:rPr>
                <w:rFonts w:cs="Lotus"/>
                <w:sz w:val="24"/>
                <w:szCs w:val="24"/>
                <w:rtl/>
              </w:rPr>
              <w:t xml:space="preserve">  (</w:t>
            </w:r>
            <w:r w:rsidRPr="001D5818">
              <w:rPr>
                <w:rFonts w:cs="Lotus" w:hint="cs"/>
                <w:sz w:val="24"/>
                <w:szCs w:val="24"/>
                <w:rtl/>
              </w:rPr>
              <w:t>غلطك</w:t>
            </w:r>
            <w:r w:rsidRPr="001D5818">
              <w:rPr>
                <w:rFonts w:cs="Lotus"/>
                <w:sz w:val="24"/>
                <w:szCs w:val="24"/>
                <w:rtl/>
              </w:rPr>
              <w:t>)</w:t>
            </w:r>
            <w:r w:rsidRPr="001D5818">
              <w:rPr>
                <w:rFonts w:cs="Lotus"/>
                <w:sz w:val="24"/>
                <w:szCs w:val="24"/>
              </w:rPr>
              <w:t>Roller</w:t>
            </w:r>
          </w:p>
        </w:tc>
      </w:tr>
    </w:tbl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</w:p>
    <w:p w:rsidR="00AF2902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  <w:rtl/>
        </w:rPr>
      </w:pPr>
      <w:r>
        <w:rPr>
          <w:rFonts w:cs="Lotus" w:hint="cs"/>
          <w:sz w:val="28"/>
          <w:szCs w:val="28"/>
          <w:rtl/>
        </w:rPr>
        <w:t xml:space="preserve">                                                                                               </w:t>
      </w:r>
      <w:r w:rsidRPr="00AF2902">
        <w:rPr>
          <w:rFonts w:cs="Lotus" w:hint="cs"/>
          <w:sz w:val="28"/>
          <w:szCs w:val="28"/>
          <w:rtl/>
        </w:rPr>
        <w:t>خداكرم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اسكندري</w:t>
      </w:r>
    </w:p>
    <w:p w:rsidR="00A10C99" w:rsidRPr="00AF2902" w:rsidRDefault="00AF2902" w:rsidP="00AF2902">
      <w:pPr>
        <w:bidi/>
        <w:spacing w:after="0" w:line="240" w:lineRule="auto"/>
        <w:jc w:val="both"/>
        <w:rPr>
          <w:rFonts w:cs="Lotus"/>
          <w:sz w:val="28"/>
          <w:szCs w:val="28"/>
        </w:rPr>
      </w:pPr>
      <w:r w:rsidRPr="00AF2902">
        <w:rPr>
          <w:rFonts w:cs="Lotus"/>
          <w:sz w:val="28"/>
          <w:szCs w:val="28"/>
          <w:rtl/>
        </w:rPr>
        <w:t xml:space="preserve"> </w:t>
      </w:r>
      <w:r>
        <w:rPr>
          <w:rFonts w:cs="Lotus" w:hint="cs"/>
          <w:sz w:val="28"/>
          <w:szCs w:val="28"/>
          <w:rtl/>
        </w:rPr>
        <w:t xml:space="preserve">                                                                                      </w:t>
      </w:r>
      <w:r w:rsidRPr="00AF2902">
        <w:rPr>
          <w:rFonts w:cs="Lotus" w:hint="cs"/>
          <w:sz w:val="28"/>
          <w:szCs w:val="28"/>
          <w:rtl/>
        </w:rPr>
        <w:t>مديركل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دفتر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بررسي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و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تعيين</w:t>
      </w:r>
      <w:r w:rsidRPr="00AF2902">
        <w:rPr>
          <w:rFonts w:cs="Lotus"/>
          <w:sz w:val="28"/>
          <w:szCs w:val="28"/>
          <w:rtl/>
        </w:rPr>
        <w:t xml:space="preserve"> </w:t>
      </w:r>
      <w:r w:rsidRPr="00AF2902">
        <w:rPr>
          <w:rFonts w:cs="Lotus" w:hint="cs"/>
          <w:sz w:val="28"/>
          <w:szCs w:val="28"/>
          <w:rtl/>
        </w:rPr>
        <w:t>ارزش</w:t>
      </w:r>
    </w:p>
    <w:sectPr w:rsidR="00A10C99" w:rsidRPr="00AF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02"/>
    <w:rsid w:val="001D5818"/>
    <w:rsid w:val="002A78AF"/>
    <w:rsid w:val="00336E47"/>
    <w:rsid w:val="004E611E"/>
    <w:rsid w:val="009D732C"/>
    <w:rsid w:val="00A10C99"/>
    <w:rsid w:val="00A5232E"/>
    <w:rsid w:val="00AB1401"/>
    <w:rsid w:val="00AF2902"/>
    <w:rsid w:val="00D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FFEF-634E-41B4-8A2B-2B054412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 System</dc:creator>
  <cp:lastModifiedBy>Mahan System</cp:lastModifiedBy>
  <cp:revision>4</cp:revision>
  <cp:lastPrinted>2015-06-21T05:53:00Z</cp:lastPrinted>
  <dcterms:created xsi:type="dcterms:W3CDTF">2015-06-21T05:52:00Z</dcterms:created>
  <dcterms:modified xsi:type="dcterms:W3CDTF">2015-06-21T09:44:00Z</dcterms:modified>
</cp:coreProperties>
</file>